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9B9" w:rsidRDefault="007319B9">
      <w:r>
        <w:rPr>
          <w:noProof/>
        </w:rPr>
        <w:drawing>
          <wp:inline distT="0" distB="0" distL="0" distR="0">
            <wp:extent cx="1988289" cy="53315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orbeeld-logo-paar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2255" cy="582480"/>
                    </a:xfrm>
                    <a:prstGeom prst="rect">
                      <a:avLst/>
                    </a:prstGeom>
                  </pic:spPr>
                </pic:pic>
              </a:graphicData>
            </a:graphic>
          </wp:inline>
        </w:drawing>
      </w:r>
    </w:p>
    <w:p w:rsidR="007319B9" w:rsidRDefault="007319B9"/>
    <w:p w:rsidR="007319B9" w:rsidRDefault="007319B9"/>
    <w:p w:rsidR="007319B9" w:rsidRDefault="007319B9"/>
    <w:p w:rsidR="007319B9" w:rsidRDefault="007319B9"/>
    <w:p w:rsidR="007319B9" w:rsidRDefault="007319B9" w:rsidP="007319B9">
      <w:pPr>
        <w:rPr>
          <w:color w:val="000000" w:themeColor="text1"/>
          <w:lang w:val="de-DE"/>
        </w:rPr>
      </w:pPr>
      <w:bookmarkStart w:id="0" w:name="_GoBack"/>
      <w:bookmarkEnd w:id="0"/>
    </w:p>
    <w:p w:rsidR="007319B9" w:rsidRDefault="007319B9" w:rsidP="007319B9">
      <w:pPr>
        <w:rPr>
          <w:color w:val="000000" w:themeColor="text1"/>
          <w:lang w:val="de-DE"/>
        </w:rPr>
      </w:pPr>
    </w:p>
    <w:p w:rsidR="007319B9" w:rsidRDefault="007319B9" w:rsidP="007319B9">
      <w:pPr>
        <w:rPr>
          <w:color w:val="000000" w:themeColor="text1"/>
          <w:lang w:val="de-DE"/>
        </w:rPr>
      </w:pPr>
    </w:p>
    <w:p w:rsidR="007319B9" w:rsidRPr="007319B9" w:rsidRDefault="007319B9" w:rsidP="007319B9">
      <w:pPr>
        <w:rPr>
          <w:color w:val="000000" w:themeColor="text1"/>
          <w:sz w:val="28"/>
          <w:szCs w:val="28"/>
          <w:lang w:val="de-DE"/>
        </w:rPr>
      </w:pPr>
      <w:r w:rsidRPr="007319B9">
        <w:rPr>
          <w:color w:val="000000" w:themeColor="text1"/>
          <w:sz w:val="28"/>
          <w:szCs w:val="28"/>
          <w:lang w:val="de-DE"/>
        </w:rPr>
        <w:t>Sehr geehrte Damen und Herren,</w:t>
      </w:r>
    </w:p>
    <w:p w:rsidR="007319B9" w:rsidRPr="007319B9" w:rsidRDefault="007319B9" w:rsidP="007319B9">
      <w:pPr>
        <w:rPr>
          <w:color w:val="000000" w:themeColor="text1"/>
          <w:sz w:val="28"/>
          <w:szCs w:val="28"/>
          <w:lang w:val="de-DE"/>
        </w:rPr>
      </w:pPr>
    </w:p>
    <w:p w:rsidR="007319B9" w:rsidRPr="007319B9" w:rsidRDefault="007319B9" w:rsidP="007319B9">
      <w:pPr>
        <w:rPr>
          <w:color w:val="000000" w:themeColor="text1"/>
          <w:sz w:val="28"/>
          <w:szCs w:val="28"/>
          <w:lang w:val="de-DE"/>
        </w:rPr>
      </w:pPr>
      <w:r w:rsidRPr="007319B9">
        <w:rPr>
          <w:color w:val="000000" w:themeColor="text1"/>
          <w:sz w:val="28"/>
          <w:szCs w:val="28"/>
          <w:lang w:val="de-DE"/>
        </w:rPr>
        <w:t>gemeinsam haben wir uns bemüht, die Bestattung wunschgemä</w:t>
      </w:r>
      <w:r w:rsidRPr="007319B9">
        <w:rPr>
          <w:rFonts w:cs="Calibri"/>
          <w:color w:val="000000" w:themeColor="text1"/>
          <w:sz w:val="28"/>
          <w:szCs w:val="28"/>
          <w:lang w:val="de-DE"/>
        </w:rPr>
        <w:t>ß</w:t>
      </w:r>
      <w:r w:rsidRPr="007319B9">
        <w:rPr>
          <w:color w:val="000000" w:themeColor="text1"/>
          <w:sz w:val="28"/>
          <w:szCs w:val="28"/>
          <w:lang w:val="de-DE"/>
        </w:rPr>
        <w:t xml:space="preserve"> verlaufen zu lassen. Wir hoffen, dass Sie auf einen würdevollen Abschied zurückblicken können.</w:t>
      </w:r>
    </w:p>
    <w:p w:rsidR="007319B9" w:rsidRPr="007319B9" w:rsidRDefault="007319B9" w:rsidP="007319B9">
      <w:pPr>
        <w:rPr>
          <w:color w:val="000000" w:themeColor="text1"/>
          <w:sz w:val="28"/>
          <w:szCs w:val="28"/>
          <w:lang w:val="de-DE"/>
        </w:rPr>
      </w:pPr>
    </w:p>
    <w:p w:rsidR="007319B9" w:rsidRPr="007319B9" w:rsidRDefault="007319B9" w:rsidP="007319B9">
      <w:pPr>
        <w:rPr>
          <w:color w:val="000000" w:themeColor="text1"/>
          <w:sz w:val="28"/>
          <w:szCs w:val="28"/>
          <w:lang w:val="de-DE"/>
        </w:rPr>
      </w:pPr>
      <w:r w:rsidRPr="007319B9">
        <w:rPr>
          <w:color w:val="000000" w:themeColor="text1"/>
          <w:sz w:val="28"/>
          <w:szCs w:val="28"/>
          <w:lang w:val="de-DE"/>
        </w:rPr>
        <w:t>Vielleicht denken Sie, dass Sie Ihr Leben nach der Bestattung so schnell wie möglich wieder aufnehmen müssen und nach vorne schauen müssen. Unsere Erfahrung zeigt, dass dies meistens nicht so einfach ist. In der nächsten Zeit wird viel auf Sie zukommen.</w:t>
      </w:r>
    </w:p>
    <w:p w:rsidR="007319B9" w:rsidRPr="007319B9" w:rsidRDefault="007319B9" w:rsidP="007319B9">
      <w:pPr>
        <w:rPr>
          <w:color w:val="000000" w:themeColor="text1"/>
          <w:sz w:val="28"/>
          <w:szCs w:val="28"/>
          <w:lang w:val="de-DE"/>
        </w:rPr>
      </w:pPr>
    </w:p>
    <w:p w:rsidR="007319B9" w:rsidRPr="007319B9" w:rsidRDefault="007319B9" w:rsidP="007319B9">
      <w:pPr>
        <w:rPr>
          <w:rFonts w:cstheme="minorHAnsi"/>
          <w:color w:val="000000" w:themeColor="text1"/>
          <w:sz w:val="28"/>
          <w:szCs w:val="28"/>
          <w:lang w:val="de-DE"/>
        </w:rPr>
      </w:pPr>
      <w:r w:rsidRPr="007319B9">
        <w:rPr>
          <w:rFonts w:cstheme="minorHAnsi"/>
          <w:color w:val="000000" w:themeColor="text1"/>
          <w:sz w:val="28"/>
          <w:szCs w:val="28"/>
          <w:lang w:val="de-DE"/>
        </w:rPr>
        <w:t xml:space="preserve">Vielleicht werden Sie auch nicht immer wissen, was Sie mit Ihren Gefühlen anfangen sollen. Darum erhalten Sie von uns das Buch „Verlust". Dieses Buch ermöglicht Ihnen Einsicht in die vielen Gefühle, die Menschen bei einem Verlust empfinden können. Wir hoffen, dass dieses Buch Ihnen eine Unterstützung sein kann und dass es Ihnen (früher oder </w:t>
      </w:r>
      <w:proofErr w:type="gramStart"/>
      <w:r w:rsidRPr="007319B9">
        <w:rPr>
          <w:rFonts w:cstheme="minorHAnsi"/>
          <w:color w:val="000000" w:themeColor="text1"/>
          <w:sz w:val="28"/>
          <w:szCs w:val="28"/>
          <w:lang w:val="de-DE"/>
        </w:rPr>
        <w:t>später)dabei</w:t>
      </w:r>
      <w:proofErr w:type="gramEnd"/>
      <w:r w:rsidRPr="007319B9">
        <w:rPr>
          <w:rFonts w:cstheme="minorHAnsi"/>
          <w:color w:val="000000" w:themeColor="text1"/>
          <w:sz w:val="28"/>
          <w:szCs w:val="28"/>
          <w:lang w:val="de-DE"/>
        </w:rPr>
        <w:t xml:space="preserve"> helfen kann, in Ihrem eigenen Tempo wieder Ihren Weg im Leben zu finden. </w:t>
      </w:r>
    </w:p>
    <w:p w:rsidR="007319B9" w:rsidRPr="007319B9" w:rsidRDefault="007319B9" w:rsidP="007319B9">
      <w:pPr>
        <w:rPr>
          <w:rFonts w:cstheme="minorHAnsi"/>
          <w:color w:val="000000" w:themeColor="text1"/>
          <w:sz w:val="28"/>
          <w:szCs w:val="28"/>
          <w:lang w:val="de-DE"/>
        </w:rPr>
      </w:pPr>
      <w:r w:rsidRPr="007319B9">
        <w:rPr>
          <w:rFonts w:cstheme="minorHAnsi"/>
          <w:color w:val="000000" w:themeColor="text1"/>
          <w:sz w:val="28"/>
          <w:szCs w:val="28"/>
          <w:lang w:val="de-DE"/>
        </w:rPr>
        <w:t>Wir wünschen Ihnen viel Kraft und alles Gute.</w:t>
      </w:r>
    </w:p>
    <w:p w:rsidR="007319B9" w:rsidRPr="007319B9" w:rsidRDefault="007319B9">
      <w:pPr>
        <w:rPr>
          <w:rFonts w:cstheme="minorHAnsi"/>
          <w:sz w:val="28"/>
          <w:szCs w:val="28"/>
          <w:lang w:val="de-DE"/>
        </w:rPr>
      </w:pPr>
    </w:p>
    <w:p w:rsidR="007319B9" w:rsidRPr="007319B9" w:rsidRDefault="007319B9">
      <w:pPr>
        <w:rPr>
          <w:rFonts w:cstheme="minorHAnsi"/>
          <w:sz w:val="28"/>
          <w:szCs w:val="28"/>
          <w:lang w:val="de-DE"/>
        </w:rPr>
      </w:pPr>
      <w:r>
        <w:rPr>
          <w:rFonts w:eastAsia="Times New Roman" w:cstheme="minorHAnsi"/>
          <w:noProof/>
          <w:color w:val="000000"/>
          <w:sz w:val="28"/>
          <w:szCs w:val="28"/>
          <w:lang w:eastAsia="nl-NL"/>
        </w:rPr>
        <w:drawing>
          <wp:anchor distT="0" distB="0" distL="114300" distR="114300" simplePos="0" relativeHeight="251658240" behindDoc="0" locked="0" layoutInCell="1" allowOverlap="1" wp14:anchorId="23073F91">
            <wp:simplePos x="0" y="0"/>
            <wp:positionH relativeFrom="column">
              <wp:posOffset>-154940</wp:posOffset>
            </wp:positionH>
            <wp:positionV relativeFrom="paragraph">
              <wp:posOffset>166547</wp:posOffset>
            </wp:positionV>
            <wp:extent cx="1943838" cy="242754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ekening_Peter-X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838" cy="2427546"/>
                    </a:xfrm>
                    <a:prstGeom prst="rect">
                      <a:avLst/>
                    </a:prstGeom>
                  </pic:spPr>
                </pic:pic>
              </a:graphicData>
            </a:graphic>
            <wp14:sizeRelH relativeFrom="page">
              <wp14:pctWidth>0</wp14:pctWidth>
            </wp14:sizeRelH>
            <wp14:sizeRelV relativeFrom="page">
              <wp14:pctHeight>0</wp14:pctHeight>
            </wp14:sizeRelV>
          </wp:anchor>
        </w:drawing>
      </w:r>
    </w:p>
    <w:p w:rsidR="007319B9" w:rsidRPr="007319B9" w:rsidRDefault="007319B9" w:rsidP="007319B9">
      <w:pPr>
        <w:rPr>
          <w:rFonts w:eastAsia="Times New Roman" w:cstheme="minorHAnsi"/>
          <w:color w:val="000000"/>
          <w:sz w:val="28"/>
          <w:szCs w:val="28"/>
          <w:lang w:eastAsia="nl-NL"/>
        </w:rPr>
      </w:pPr>
      <w:proofErr w:type="spellStart"/>
      <w:r w:rsidRPr="007319B9">
        <w:rPr>
          <w:rFonts w:eastAsia="Times New Roman" w:cstheme="minorHAnsi"/>
          <w:color w:val="000000"/>
          <w:sz w:val="28"/>
          <w:szCs w:val="28"/>
          <w:lang w:eastAsia="nl-NL"/>
        </w:rPr>
        <w:t>Mit</w:t>
      </w:r>
      <w:proofErr w:type="spellEnd"/>
      <w:r w:rsidRPr="007319B9">
        <w:rPr>
          <w:rFonts w:eastAsia="Times New Roman" w:cstheme="minorHAnsi"/>
          <w:color w:val="000000"/>
          <w:sz w:val="28"/>
          <w:szCs w:val="28"/>
          <w:lang w:eastAsia="nl-NL"/>
        </w:rPr>
        <w:t xml:space="preserve"> </w:t>
      </w:r>
      <w:proofErr w:type="spellStart"/>
      <w:r w:rsidRPr="007319B9">
        <w:rPr>
          <w:rFonts w:eastAsia="Times New Roman" w:cstheme="minorHAnsi"/>
          <w:color w:val="000000"/>
          <w:sz w:val="28"/>
          <w:szCs w:val="28"/>
          <w:lang w:eastAsia="nl-NL"/>
        </w:rPr>
        <w:t>freundlichen</w:t>
      </w:r>
      <w:proofErr w:type="spellEnd"/>
      <w:r w:rsidRPr="007319B9">
        <w:rPr>
          <w:rFonts w:eastAsia="Times New Roman" w:cstheme="minorHAnsi"/>
          <w:color w:val="000000"/>
          <w:sz w:val="28"/>
          <w:szCs w:val="28"/>
          <w:lang w:eastAsia="nl-NL"/>
        </w:rPr>
        <w:t xml:space="preserve"> </w:t>
      </w:r>
      <w:proofErr w:type="spellStart"/>
      <w:r w:rsidRPr="007319B9">
        <w:rPr>
          <w:rFonts w:eastAsia="Times New Roman" w:cstheme="minorHAnsi"/>
          <w:color w:val="000000"/>
          <w:sz w:val="28"/>
          <w:szCs w:val="28"/>
          <w:lang w:eastAsia="nl-NL"/>
        </w:rPr>
        <w:t>Grüßen</w:t>
      </w:r>
      <w:proofErr w:type="spellEnd"/>
      <w:r w:rsidRPr="007319B9">
        <w:rPr>
          <w:rFonts w:eastAsia="Times New Roman" w:cstheme="minorHAnsi"/>
          <w:color w:val="000000"/>
          <w:sz w:val="28"/>
          <w:szCs w:val="28"/>
          <w:lang w:eastAsia="nl-NL"/>
        </w:rPr>
        <w:t>,</w:t>
      </w:r>
    </w:p>
    <w:p w:rsidR="007319B9" w:rsidRPr="007319B9" w:rsidRDefault="007319B9" w:rsidP="007319B9">
      <w:pPr>
        <w:rPr>
          <w:rFonts w:eastAsia="Times New Roman" w:cstheme="minorHAnsi"/>
          <w:color w:val="000000"/>
          <w:sz w:val="28"/>
          <w:szCs w:val="28"/>
          <w:lang w:eastAsia="nl-NL"/>
        </w:rPr>
      </w:pPr>
    </w:p>
    <w:p w:rsidR="007319B9" w:rsidRPr="007319B9" w:rsidRDefault="007319B9" w:rsidP="007319B9">
      <w:pPr>
        <w:rPr>
          <w:rFonts w:eastAsia="Times New Roman" w:cstheme="minorHAnsi"/>
          <w:sz w:val="28"/>
          <w:szCs w:val="28"/>
          <w:lang w:eastAsia="nl-NL"/>
        </w:rPr>
      </w:pPr>
      <w:r w:rsidRPr="007319B9">
        <w:rPr>
          <w:rFonts w:eastAsia="Times New Roman" w:cstheme="minorHAnsi"/>
          <w:color w:val="000000"/>
          <w:sz w:val="28"/>
          <w:szCs w:val="28"/>
          <w:lang w:eastAsia="nl-NL"/>
        </w:rPr>
        <w:br/>
      </w:r>
      <w:r w:rsidRPr="007319B9">
        <w:rPr>
          <w:rFonts w:eastAsia="Times New Roman" w:cstheme="minorHAnsi"/>
          <w:color w:val="000000"/>
          <w:sz w:val="28"/>
          <w:szCs w:val="28"/>
          <w:lang w:eastAsia="nl-NL"/>
        </w:rPr>
        <w:br/>
        <w:t>Peter van der Pol</w:t>
      </w:r>
    </w:p>
    <w:p w:rsidR="007319B9" w:rsidRPr="007319B9" w:rsidRDefault="007319B9" w:rsidP="007319B9">
      <w:pPr>
        <w:rPr>
          <w:rFonts w:cstheme="minorHAnsi"/>
          <w:sz w:val="28"/>
          <w:szCs w:val="28"/>
          <w:lang w:val="de-DE"/>
        </w:rPr>
      </w:pPr>
    </w:p>
    <w:sectPr w:rsidR="007319B9" w:rsidRPr="007319B9" w:rsidSect="00BA59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B9"/>
    <w:rsid w:val="007319B9"/>
    <w:rsid w:val="00BA59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FB8D"/>
  <w15:chartTrackingRefBased/>
  <w15:docId w15:val="{1F36F64F-7808-F64B-8707-A3C02DDA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319B9"/>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319B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33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827</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den Anker | Zorgna</dc:creator>
  <cp:keywords/>
  <dc:description/>
  <cp:lastModifiedBy>Ilse van den Anker | Zorgna</cp:lastModifiedBy>
  <cp:revision>1</cp:revision>
  <cp:lastPrinted>2019-02-20T18:20:00Z</cp:lastPrinted>
  <dcterms:created xsi:type="dcterms:W3CDTF">2019-02-20T18:14:00Z</dcterms:created>
  <dcterms:modified xsi:type="dcterms:W3CDTF">2019-02-20T18:21:00Z</dcterms:modified>
</cp:coreProperties>
</file>